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0BBE" w14:textId="77777777" w:rsidR="00343314" w:rsidRDefault="00343314" w:rsidP="00D469CD">
      <w:pPr>
        <w:jc w:val="right"/>
        <w:rPr>
          <w:rFonts w:ascii="Trebuchet MS" w:hAnsi="Trebuchet MS" w:cs="Arial"/>
          <w:sz w:val="22"/>
          <w:szCs w:val="22"/>
        </w:rPr>
      </w:pPr>
    </w:p>
    <w:p w14:paraId="5B5B13E0" w14:textId="5334E30B" w:rsidR="00D469CD" w:rsidRPr="00343314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343314">
        <w:rPr>
          <w:rFonts w:ascii="Trebuchet MS" w:hAnsi="Trebuchet MS" w:cs="Arial"/>
          <w:sz w:val="22"/>
          <w:szCs w:val="22"/>
        </w:rPr>
        <w:t>Tipologia</w:t>
      </w:r>
      <w:r w:rsidR="00D469CD" w:rsidRPr="0034331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411A7" w:rsidRPr="00343314">
        <w:rPr>
          <w:rFonts w:ascii="Trebuchet MS" w:hAnsi="Trebuchet MS" w:cs="Arial"/>
          <w:sz w:val="22"/>
          <w:szCs w:val="22"/>
        </w:rPr>
        <w:t>D_gruppo</w:t>
      </w:r>
      <w:proofErr w:type="spellEnd"/>
      <w:r w:rsidR="008411A7" w:rsidRPr="00343314">
        <w:rPr>
          <w:rFonts w:ascii="Trebuchet MS" w:hAnsi="Trebuchet MS" w:cs="Arial"/>
          <w:sz w:val="22"/>
          <w:szCs w:val="22"/>
        </w:rPr>
        <w:t xml:space="preserve"> appartamento-ENTE GESTORE</w:t>
      </w:r>
    </w:p>
    <w:p w14:paraId="41640603" w14:textId="77777777" w:rsidR="00D469CD" w:rsidRPr="0034331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59B97548" w14:textId="77777777" w:rsidR="008411A7" w:rsidRPr="00343314" w:rsidRDefault="008411A7" w:rsidP="008411A7">
      <w:pPr>
        <w:jc w:val="right"/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1A7" w:rsidRPr="00343314" w14:paraId="722604DC" w14:textId="77777777" w:rsidTr="008411A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0FC" w14:textId="77777777" w:rsidR="008411A7" w:rsidRPr="00343314" w:rsidRDefault="008411A7">
            <w:pPr>
              <w:jc w:val="both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1FC5079E" w14:textId="77777777" w:rsidR="008411A7" w:rsidRPr="00343314" w:rsidRDefault="008411A7">
            <w:pPr>
              <w:jc w:val="both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Da compilare per chi ha richiesto l’accesso alla misura D: “</w:t>
            </w: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voucher per gruppo appartamento con Ente gestore</w:t>
            </w: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64C20A98" w14:textId="77777777" w:rsidR="008411A7" w:rsidRPr="00343314" w:rsidRDefault="008411A7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031D4D07" w14:textId="77777777" w:rsidR="008411A7" w:rsidRPr="00343314" w:rsidRDefault="008411A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Domanda di accesso alle misure a sostegno della domiciliarità in soluzioni alloggiative</w:t>
            </w:r>
          </w:p>
          <w:p w14:paraId="1620B6EC" w14:textId="17157A6A" w:rsidR="008411A7" w:rsidRPr="00343314" w:rsidRDefault="008411A7">
            <w:pPr>
              <w:jc w:val="center"/>
              <w:rPr>
                <w:sz w:val="22"/>
                <w:szCs w:val="22"/>
                <w:lang w:eastAsia="en-US"/>
              </w:rPr>
            </w:pPr>
            <w:r w:rsidRPr="00343314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Programma operativo regionale “Dopo di Noi” DGR </w:t>
            </w:r>
            <w:r w:rsidR="00F91EAF" w:rsidRPr="00343314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XI/6218 del 04/04/2022</w:t>
            </w:r>
          </w:p>
          <w:p w14:paraId="00164A1E" w14:textId="77777777" w:rsidR="008411A7" w:rsidRPr="00343314" w:rsidRDefault="008411A7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</w:tr>
    </w:tbl>
    <w:p w14:paraId="37957352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7B75DA97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734FCFD5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57E51DAE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0BB08D6E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0F2E7A0C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6FD76DC8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050CE3F9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5A92711E" w14:textId="35AF0BC8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Codice fiscale_________________________________________________</w:t>
      </w:r>
    </w:p>
    <w:p w14:paraId="0CE255DA" w14:textId="77777777" w:rsidR="008411A7" w:rsidRPr="00343314" w:rsidRDefault="008411A7" w:rsidP="008411A7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044FB4" w14:textId="77777777" w:rsidR="008411A7" w:rsidRPr="00343314" w:rsidRDefault="008411A7" w:rsidP="008411A7">
      <w:pPr>
        <w:jc w:val="center"/>
        <w:rPr>
          <w:rFonts w:ascii="Trebuchet MS" w:hAnsi="Trebuchet MS" w:cs="Arial"/>
          <w:b/>
          <w:sz w:val="22"/>
          <w:szCs w:val="22"/>
        </w:rPr>
      </w:pPr>
      <w:r w:rsidRPr="00343314">
        <w:rPr>
          <w:rFonts w:ascii="Trebuchet MS" w:hAnsi="Trebuchet MS" w:cs="Arial"/>
          <w:b/>
          <w:sz w:val="22"/>
          <w:szCs w:val="22"/>
        </w:rPr>
        <w:t>DICHIARA</w:t>
      </w:r>
    </w:p>
    <w:p w14:paraId="7A5D0B85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5E8FE55A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15E873C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3276E4F6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 xml:space="preserve"> [_] è domiciliata/residente/ospite (</w:t>
      </w:r>
      <w:r w:rsidRPr="00343314">
        <w:rPr>
          <w:rFonts w:ascii="Trebuchet MS" w:hAnsi="Trebuchet MS" w:cs="Arial"/>
          <w:i/>
          <w:iCs/>
          <w:sz w:val="22"/>
          <w:szCs w:val="22"/>
        </w:rPr>
        <w:t>cancellare le voci che non interessano</w:t>
      </w:r>
      <w:r w:rsidRPr="00343314">
        <w:rPr>
          <w:rFonts w:ascii="Trebuchet MS" w:hAnsi="Trebuchet MS" w:cs="Arial"/>
          <w:sz w:val="22"/>
          <w:szCs w:val="22"/>
        </w:rPr>
        <w:t xml:space="preserve">) presso la struttura denominata ______________________________________________________________ </w:t>
      </w:r>
    </w:p>
    <w:p w14:paraId="163A74E1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Ubicata in __________________________ via __________________________________</w:t>
      </w:r>
    </w:p>
    <w:p w14:paraId="5BA2A877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Gestita da _______________________________________________________________</w:t>
      </w:r>
    </w:p>
    <w:p w14:paraId="0A25B713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343314">
        <w:rPr>
          <w:rFonts w:ascii="Trebuchet MS" w:hAnsi="Trebuchet MS" w:cs="Arial"/>
          <w:sz w:val="22"/>
          <w:szCs w:val="22"/>
        </w:rPr>
        <w:t xml:space="preserve">Con retta sociale a carico del richiedente o del Comune pari a € </w:t>
      </w:r>
      <w:r w:rsidRPr="00343314">
        <w:rPr>
          <w:rFonts w:ascii="Trebuchet MS" w:hAnsi="Trebuchet MS" w:cs="Arial"/>
          <w:sz w:val="22"/>
          <w:szCs w:val="22"/>
          <w:u w:val="single"/>
        </w:rPr>
        <w:t xml:space="preserve"> _______________________  </w:t>
      </w:r>
      <w:r w:rsidRPr="00343314">
        <w:rPr>
          <w:rFonts w:ascii="Trebuchet MS" w:hAnsi="Trebuchet MS" w:cs="Arial"/>
          <w:sz w:val="22"/>
          <w:szCs w:val="22"/>
        </w:rPr>
        <w:t xml:space="preserve">mese. </w:t>
      </w:r>
    </w:p>
    <w:p w14:paraId="63ECFF36" w14:textId="77777777" w:rsidR="008411A7" w:rsidRPr="00343314" w:rsidRDefault="008411A7" w:rsidP="008411A7">
      <w:pPr>
        <w:jc w:val="both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43314">
        <w:rPr>
          <w:rFonts w:ascii="Trebuchet MS" w:hAnsi="Trebuchet MS" w:cs="Arial"/>
          <w:b/>
          <w:bCs/>
          <w:sz w:val="22"/>
          <w:szCs w:val="22"/>
        </w:rPr>
        <w:t>Si allega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16079402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3BC5DEF4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 xml:space="preserve"> [_] non risulta beneficiaria del Buono per accompagnamento alla vita indipendente (Misura B2 del Fondo Non Autosufficienza);</w:t>
      </w:r>
    </w:p>
    <w:p w14:paraId="74F3A8AA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>[_] non risulta beneficiaria di progetto sperimentale vita indipendente (PRO.VI);</w:t>
      </w:r>
    </w:p>
    <w:p w14:paraId="429A8901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>[_] non risulta beneficiaria della misura Reddito di Autonomia Disabili;</w:t>
      </w:r>
    </w:p>
    <w:p w14:paraId="3D86BFF5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[_] di non beneficiare del Servizio di Assistenza Domiciliare comunale (SAD);</w:t>
      </w:r>
    </w:p>
    <w:p w14:paraId="757EF69D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[_] di non beneficiare del voucher per percorsi di accompagnamento all’autonomia del presente Programma (Misura C1-C2).</w:t>
      </w:r>
    </w:p>
    <w:p w14:paraId="22C7D25C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66DDC77F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653B3631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2B9AD496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6DDA4FB6" w14:textId="77777777" w:rsidR="008411A7" w:rsidRPr="00343314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B30F56C" w14:textId="77777777" w:rsidR="008411A7" w:rsidRPr="00343314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0441743" w14:textId="77777777" w:rsidR="008411A7" w:rsidRPr="00343314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1893E46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029356C9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4C0C3E0B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699C0D5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D097551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38566D1B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4CB5D958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323E9088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74716E90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52502558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36D398C7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7B9CD0B3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65216518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2C9C18FF" w14:textId="49FF6062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34331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7B77B956" w14:textId="77777777" w:rsidR="00056941" w:rsidRPr="00343314" w:rsidRDefault="00056941" w:rsidP="00056941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3B0E1C1E" w14:textId="77777777" w:rsidR="00056941" w:rsidRPr="00343314" w:rsidRDefault="00056941" w:rsidP="0005694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5978C0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E7A2D07" w14:textId="5C5E8751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 D.G.R. n.</w:t>
      </w:r>
      <w:r w:rsidR="00F91EAF" w:rsidRPr="00343314">
        <w:rPr>
          <w:rFonts w:ascii="Trebuchet MS" w:hAnsi="Trebuchet MS" w:cs="Arial"/>
          <w:sz w:val="22"/>
          <w:szCs w:val="22"/>
          <w:lang w:eastAsia="en-US"/>
        </w:rPr>
        <w:t xml:space="preserve"> XI/6218 del 04/04/2022</w:t>
      </w: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201E1FC4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3EB55AD9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4E6B1CF5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E42D2F1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64A375FD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6DF25049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3547893E" w:rsidR="00760357" w:rsidRPr="00343314" w:rsidRDefault="00760357" w:rsidP="00056941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343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696F3" w14:textId="77777777" w:rsidR="0047150E" w:rsidRDefault="0047150E" w:rsidP="00B332CF">
      <w:r>
        <w:separator/>
      </w:r>
    </w:p>
  </w:endnote>
  <w:endnote w:type="continuationSeparator" w:id="0">
    <w:p w14:paraId="0EE74F49" w14:textId="77777777" w:rsidR="0047150E" w:rsidRDefault="0047150E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92649" w14:textId="77777777" w:rsidR="002A65A0" w:rsidRDefault="002A65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8F75C" w14:textId="77777777" w:rsidR="002A65A0" w:rsidRDefault="002A65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4277" w14:textId="77777777" w:rsidR="002A65A0" w:rsidRDefault="002A65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AB41C" w14:textId="77777777" w:rsidR="0047150E" w:rsidRDefault="0047150E" w:rsidP="00B332CF">
      <w:r>
        <w:separator/>
      </w:r>
    </w:p>
  </w:footnote>
  <w:footnote w:type="continuationSeparator" w:id="0">
    <w:p w14:paraId="1BC28606" w14:textId="77777777" w:rsidR="0047150E" w:rsidRDefault="0047150E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AC80A" w14:textId="77777777" w:rsidR="002A65A0" w:rsidRDefault="002A65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1AE30A1E" w:rsidR="00B332CF" w:rsidRDefault="00B332CF" w:rsidP="002A65A0">
    <w:pPr>
      <w:pStyle w:val="Intestazione"/>
      <w:tabs>
        <w:tab w:val="clear" w:pos="4819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A33F4EE">
              <wp:simplePos x="0" y="0"/>
              <wp:positionH relativeFrom="column">
                <wp:posOffset>4480559</wp:posOffset>
              </wp:positionH>
              <wp:positionV relativeFrom="paragraph">
                <wp:posOffset>-163830</wp:posOffset>
              </wp:positionV>
              <wp:extent cx="1209675" cy="850900"/>
              <wp:effectExtent l="0" t="0" r="9525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733736830"/>
                        <w:bookmarkEnd w:id="0"/>
                        <w:p w14:paraId="5AFC3334" w14:textId="305A7FBC" w:rsidR="00B332CF" w:rsidRPr="001B0018" w:rsidRDefault="002A65A0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23DB04F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2.05pt;height:70.45pt" o:ole="">
                                <v:imagedata r:id="rId1" o:title=""/>
                              </v:shape>
                              <o:OLEObject Type="Embed" ProgID="Word.Picture.8" ShapeID="_x0000_i1025" DrawAspect="Content" ObjectID="_173373685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52.8pt;margin-top:-12.9pt;width:95.25pt;height:6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" stroked="f">
              <v:textbox style="mso-fit-shape-to-text:t">
                <w:txbxContent>
                  <w:bookmarkStart w:id="1" w:name="_MON_1733736830"/>
                  <w:bookmarkEnd w:id="1"/>
                  <w:p w14:paraId="5AFC3334" w14:textId="305A7FBC" w:rsidR="00B332CF" w:rsidRPr="001B0018" w:rsidRDefault="002A65A0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23DB04F4">
                        <v:shape id="_x0000_i1025" type="#_x0000_t75" style="width:72.05pt;height:70.45pt" o:ole="">
                          <v:imagedata r:id="rId1" o:title=""/>
                        </v:shape>
                        <o:OLEObject Type="Embed" ProgID="Word.Picture.8" ShapeID="_x0000_i1025" DrawAspect="Content" ObjectID="_1733736853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A65A0">
      <w:tab/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9E94" w14:textId="77777777" w:rsidR="002A65A0" w:rsidRDefault="002A65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56941"/>
    <w:rsid w:val="000727AC"/>
    <w:rsid w:val="00076BE2"/>
    <w:rsid w:val="000D5AC8"/>
    <w:rsid w:val="0010181C"/>
    <w:rsid w:val="0019165D"/>
    <w:rsid w:val="001B36C9"/>
    <w:rsid w:val="001D4828"/>
    <w:rsid w:val="001E5E90"/>
    <w:rsid w:val="002123D3"/>
    <w:rsid w:val="00250A9E"/>
    <w:rsid w:val="00266656"/>
    <w:rsid w:val="002901CB"/>
    <w:rsid w:val="002A4E3D"/>
    <w:rsid w:val="002A65A0"/>
    <w:rsid w:val="002E0945"/>
    <w:rsid w:val="003000D5"/>
    <w:rsid w:val="003329AF"/>
    <w:rsid w:val="00341171"/>
    <w:rsid w:val="00343314"/>
    <w:rsid w:val="003B2011"/>
    <w:rsid w:val="003B6D65"/>
    <w:rsid w:val="0045050E"/>
    <w:rsid w:val="00471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115E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C69AB"/>
    <w:rsid w:val="009719C5"/>
    <w:rsid w:val="0098263C"/>
    <w:rsid w:val="009E28E3"/>
    <w:rsid w:val="00A14C87"/>
    <w:rsid w:val="00A229F8"/>
    <w:rsid w:val="00A333F6"/>
    <w:rsid w:val="00A47955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34F99"/>
    <w:rsid w:val="00D34FDE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1EAF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071B-1BC0-4287-B6F3-C57B9252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2022-12-28T11:41:00Z</dcterms:created>
  <dcterms:modified xsi:type="dcterms:W3CDTF">2022-12-28T11:48:00Z</dcterms:modified>
</cp:coreProperties>
</file>