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3B" w:rsidRPr="00A05FBD" w:rsidRDefault="009708B9" w:rsidP="00433D3B">
      <w:pPr>
        <w:spacing w:after="0"/>
        <w:jc w:val="center"/>
        <w:rPr>
          <w:rStyle w:val="Enfasigrassetto"/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8pt;margin-top:-3.5pt;width:62.55pt;height:79.2pt;z-index:251657728;visibility:visible;mso-wrap-edited:f" wrapcoords="-260 0 -260 21396 21600 21396 21600 0 -260 0">
            <v:imagedata r:id="rId7" o:title=""/>
          </v:shape>
          <o:OLEObject Type="Embed" ProgID="Word.Picture.8" ShapeID="_x0000_s1027" DrawAspect="Content" ObjectID="_1687003675" r:id="rId8"/>
        </w:pict>
      </w:r>
      <w:r w:rsidR="00433D3B" w:rsidRPr="00A05FBD">
        <w:rPr>
          <w:rStyle w:val="Enfasigrassetto"/>
          <w:rFonts w:ascii="Arial" w:hAnsi="Arial" w:cs="Arial"/>
        </w:rPr>
        <w:t xml:space="preserve">COMUNE DI CONCOREZZO 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</w:rPr>
      </w:pP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Piazza della Pace n. 2, 20863 Concorezzo (MB)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PEC: protocollo@comune.concorezzo.mb.legalmail.it</w:t>
      </w:r>
    </w:p>
    <w:p w:rsidR="00CE5095" w:rsidRPr="00A05FBD" w:rsidRDefault="00CE5095" w:rsidP="00CE5095">
      <w:pPr>
        <w:pBdr>
          <w:bottom w:val="single" w:sz="4" w:space="1" w:color="auto"/>
        </w:pBdr>
        <w:spacing w:after="0"/>
        <w:jc w:val="center"/>
        <w:rPr>
          <w:rStyle w:val="Enfasigrassetto"/>
          <w:rFonts w:ascii="Arial" w:hAnsi="Arial" w:cs="Arial"/>
          <w:b w:val="0"/>
        </w:rPr>
      </w:pPr>
    </w:p>
    <w:p w:rsidR="00CE5095" w:rsidRPr="00A05FBD" w:rsidRDefault="00CE5095" w:rsidP="00CE5095">
      <w:pPr>
        <w:pStyle w:val="Nessunaspaziatura"/>
        <w:spacing w:after="36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DICHIARAZIONE NECESSARIA PER L’AMMISSIONE ALLA PROCEDURA DI GARA</w:t>
      </w:r>
      <w:r w:rsidRPr="00A05FBD">
        <w:rPr>
          <w:rFonts w:ascii="Arial" w:hAnsi="Arial"/>
          <w:sz w:val="22"/>
          <w:szCs w:val="22"/>
        </w:rPr>
        <w:br/>
        <w:t>RESA ANCHE AI SENSI DEGLI ARTT. 46 E 47 DEL D.P.R. 445/2000</w:t>
      </w:r>
    </w:p>
    <w:p w:rsidR="0035096D" w:rsidRDefault="0035096D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:rsidR="00CE5095" w:rsidRPr="00A05FBD" w:rsidRDefault="00CE5095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05FBD">
        <w:rPr>
          <w:rFonts w:ascii="Arial" w:hAnsi="Arial" w:cs="Arial"/>
          <w:sz w:val="22"/>
          <w:szCs w:val="22"/>
        </w:rPr>
        <w:t xml:space="preserve">Il sottoscritto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bookmarkEnd w:id="0"/>
      <w:r w:rsidRPr="00A05FBD">
        <w:rPr>
          <w:rFonts w:ascii="Arial" w:hAnsi="Arial" w:cs="Arial"/>
          <w:sz w:val="22"/>
          <w:szCs w:val="22"/>
        </w:rPr>
        <w:t xml:space="preserve">, C.F.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nato 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il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domiciliato per la carica presso la sede societaria ove appresso, nella sua qualità di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e legale rappresentante della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con sede in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via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C.A.P.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capitale sociale Euro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cif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cifre)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(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lette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lettere)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), iscritta al Registro delle Imprese di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al n.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C.F.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partita IVA n.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indirizzo PEC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</w:t>
      </w:r>
      <w:r w:rsidRPr="00A05FBD">
        <w:rPr>
          <w:rFonts w:ascii="Arial" w:hAnsi="Arial" w:cs="Arial"/>
          <w:i/>
        </w:rPr>
        <w:t>operatore economico</w:t>
      </w:r>
      <w:r w:rsidRPr="00A05FBD">
        <w:rPr>
          <w:rFonts w:ascii="Arial" w:hAnsi="Arial" w:cs="Arial"/>
        </w:rPr>
        <w:t xml:space="preserve"> decadrà dai benefici per i quali la stessa è rilasciata; </w:t>
      </w:r>
    </w:p>
    <w:p w:rsidR="00CE5095" w:rsidRPr="00A05FBD" w:rsidRDefault="00CE5095" w:rsidP="00291BDB">
      <w:pPr>
        <w:widowControl w:val="0"/>
        <w:numPr>
          <w:ilvl w:val="0"/>
          <w:numId w:val="2"/>
        </w:numPr>
        <w:tabs>
          <w:tab w:val="left" w:pos="426"/>
        </w:tabs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ai fini della partecipazione alla presente gara;</w:t>
      </w:r>
    </w:p>
    <w:p w:rsidR="00CE5095" w:rsidRPr="00A05FBD" w:rsidRDefault="00E62C12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color w:val="auto"/>
          <w:sz w:val="22"/>
          <w:szCs w:val="22"/>
          <w:u w:val="single"/>
        </w:rPr>
      </w:pPr>
      <w:r w:rsidRPr="00A05FBD">
        <w:rPr>
          <w:rFonts w:ascii="Arial" w:hAnsi="Arial" w:cs="Arial"/>
          <w:color w:val="auto"/>
          <w:sz w:val="22"/>
          <w:szCs w:val="22"/>
        </w:rPr>
        <w:t xml:space="preserve"> </w:t>
      </w:r>
      <w:r w:rsidR="00CE5095" w:rsidRPr="00A05FBD"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CE5095" w:rsidRPr="00A05FBD" w:rsidRDefault="00CE5095" w:rsidP="00E62C12">
      <w:pPr>
        <w:pStyle w:val="Nessunaspaziatura"/>
        <w:spacing w:before="240" w:after="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A) DICHIARAZIONE INERENTE L’ISCRIZIONE AL REGISTRO DELLE IMPRESE O ALTRI REGISTRI E/O ORDINI PROFESSIONALI</w:t>
      </w:r>
    </w:p>
    <w:p w:rsidR="00CE5095" w:rsidRPr="00742669" w:rsidRDefault="00CE5095" w:rsidP="00CE5095">
      <w:pPr>
        <w:pStyle w:val="usoboll1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742669">
        <w:rPr>
          <w:rFonts w:ascii="Arial" w:hAnsi="Arial" w:cs="Arial"/>
          <w:i/>
          <w:sz w:val="18"/>
          <w:szCs w:val="18"/>
        </w:rPr>
        <w:t>(in caso di operatore economico con sede in uno Stato diverso dall’Italia, indicare i dati equivalenti vigenti nel relativo Stato)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che, questo operatore economico è iscritto (selezionare e compilare solo i campi di p</w:t>
      </w:r>
      <w:r w:rsidR="00742669">
        <w:rPr>
          <w:rFonts w:ascii="Arial" w:hAnsi="Arial" w:cs="Arial"/>
        </w:rPr>
        <w:t>ertinenza):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4"/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bookmarkEnd w:id="1"/>
      <w:r w:rsidR="00CE5095" w:rsidRPr="00A05FBD">
        <w:rPr>
          <w:rFonts w:ascii="Arial" w:hAnsi="Arial" w:cs="Arial"/>
        </w:rPr>
        <w:t xml:space="preserve"> dal </w:t>
      </w:r>
      <w:r w:rsidRPr="00A05FBD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"/>
      <w:r w:rsidR="00CE5095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</w:rPr>
        <w:t xml:space="preserve">(indicare la data) </w:t>
      </w:r>
      <w:r w:rsidR="00CE5095" w:rsidRPr="00A05FBD">
        <w:rPr>
          <w:rFonts w:ascii="Arial" w:hAnsi="Arial" w:cs="Arial"/>
        </w:rPr>
        <w:t xml:space="preserve">al Registro delle Imprese di </w:t>
      </w:r>
      <w:r w:rsidRPr="00A05FBD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"/>
      <w:r w:rsidR="00CE5095" w:rsidRPr="00A05FBD">
        <w:rPr>
          <w:rFonts w:ascii="Arial" w:hAnsi="Arial" w:cs="Arial"/>
        </w:rPr>
        <w:t xml:space="preserve">, al numero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4"/>
      <w:r w:rsidR="00CE5095" w:rsidRPr="00A05FBD">
        <w:rPr>
          <w:rFonts w:ascii="Arial" w:hAnsi="Arial" w:cs="Arial"/>
        </w:rPr>
        <w:t xml:space="preserve">; 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nel registro delle commissioni provinciali per l'artigianato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presso l'ordine professionale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Albo Professionale, questo operatore economico ha il seguente oggetto sociale: </w:t>
      </w:r>
      <w:r w:rsidR="000222B4" w:rsidRPr="00A05FBD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5" w:name="Testo11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5"/>
      <w:r w:rsidRPr="00A05FBD">
        <w:rPr>
          <w:rFonts w:ascii="Arial" w:hAnsi="Arial" w:cs="Arial"/>
        </w:rPr>
        <w:t xml:space="preserve"> (indicare le attività) </w:t>
      </w:r>
      <w:r w:rsidR="000222B4" w:rsidRPr="00A05FBD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6" w:name="Testo12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bookmarkStart w:id="7" w:name="_GoBack"/>
      <w:bookmarkEnd w:id="7"/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6"/>
      <w:r w:rsidRPr="00A05FBD">
        <w:rPr>
          <w:rFonts w:ascii="Arial" w:hAnsi="Arial" w:cs="Arial"/>
        </w:rPr>
        <w:t xml:space="preserve"> ovvero, svolge le seguenti attività </w:t>
      </w:r>
      <w:r w:rsidR="000222B4" w:rsidRPr="00A05FBD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8"/>
      <w:r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all’Albo professionale, l’amministrazione è affidata a (selezionare e compilare solo il campo di pertinenza): </w:t>
      </w:r>
    </w:p>
    <w:p w:rsidR="006A1E6C" w:rsidRPr="00A05FBD" w:rsidRDefault="000222B4" w:rsidP="006A1E6C">
      <w:pPr>
        <w:widowControl w:val="0"/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>Legale Responsabile</w:t>
      </w:r>
      <w:r w:rsidR="00BC7DBA" w:rsidRPr="00A05FBD">
        <w:rPr>
          <w:rFonts w:ascii="Arial" w:hAnsi="Arial" w:cs="Arial"/>
          <w:b/>
        </w:rPr>
        <w:t xml:space="preserve"> d</w:t>
      </w:r>
      <w:r w:rsidR="006A1E6C" w:rsidRPr="00A05FBD">
        <w:rPr>
          <w:rFonts w:ascii="Arial" w:hAnsi="Arial" w:cs="Arial"/>
          <w:b/>
        </w:rPr>
        <w:t>ell’impresa</w:t>
      </w:r>
      <w:r w:rsidR="006A1E6C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Amministratore Unico</w:t>
      </w:r>
      <w:r w:rsidR="00CE5095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bookmarkStart w:id="9" w:name="Testo1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9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0" w:name="Testo1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0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1" w:name="Testo1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1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2" w:name="Testo1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2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3" w:name="Testo1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3"/>
      <w:r w:rsidR="00CE5095" w:rsidRPr="00A05FBD">
        <w:rPr>
          <w:rFonts w:ascii="Arial" w:hAnsi="Arial" w:cs="Arial"/>
        </w:rPr>
        <w:t xml:space="preserve">, nominato il </w:t>
      </w:r>
      <w:r w:rsidRPr="00A05FBD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4" w:name="Testo1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4"/>
      <w:r w:rsidR="00CE5095" w:rsidRPr="00A05FBD">
        <w:rPr>
          <w:rFonts w:ascii="Arial" w:hAnsi="Arial" w:cs="Arial"/>
        </w:rPr>
        <w:t xml:space="preserve"> fino al </w:t>
      </w:r>
      <w:r w:rsidRPr="00A05FBD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5" w:name="Testo2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5"/>
      <w:r w:rsidR="00CE5095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6" w:name="Testo2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6"/>
      <w:r w:rsidR="00CE5095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Amministrazione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7" w:name="Testo2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7"/>
      <w:r w:rsidR="00CE5095" w:rsidRPr="00A05FBD">
        <w:rPr>
          <w:rFonts w:ascii="Arial" w:hAnsi="Arial" w:cs="Arial"/>
        </w:rPr>
        <w:t xml:space="preserve"> membri e, in particolare, da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8" w:name="Testo2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8"/>
      <w:r w:rsidR="00CE5095" w:rsidRPr="00A05FBD">
        <w:rPr>
          <w:rFonts w:ascii="Arial" w:hAnsi="Arial" w:cs="Arial"/>
        </w:rPr>
        <w:t>.</w:t>
      </w:r>
    </w:p>
    <w:p w:rsidR="00CE5095" w:rsidRPr="00805FDF" w:rsidRDefault="000222B4" w:rsidP="00742669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  <w:strike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9708B9">
        <w:rPr>
          <w:rFonts w:ascii="Arial" w:hAnsi="Arial" w:cs="Arial"/>
        </w:rPr>
      </w:r>
      <w:r w:rsidR="009708B9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Gestione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9" w:name="Testo2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9"/>
      <w:r w:rsidR="00CE5095" w:rsidRPr="00A05FBD">
        <w:rPr>
          <w:rFonts w:ascii="Arial" w:hAnsi="Arial" w:cs="Arial"/>
        </w:rPr>
        <w:t xml:space="preserve"> membri e, in particolare, da: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6A7A1A" w:rsidRPr="002562E0" w:rsidRDefault="006A7A1A" w:rsidP="006A7A1A">
      <w:pPr>
        <w:spacing w:after="0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Documento informatico firmato digitalmente ai sensi del testo unico D.P.R. 28 dicembre 2000, n. 445, del D.Lgs. 7 marzo 2005, n.82 e norme collegate.</w:t>
      </w:r>
    </w:p>
    <w:p w:rsidR="005545DA" w:rsidRPr="002562E0" w:rsidRDefault="005545DA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C00033" w:rsidRPr="002562E0" w:rsidRDefault="00C00033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Ai sensi dell’art. 13 del Regolamento UE 2016/679 (Regolamento Generale sulla protezione dei dati), il Comune di  Concorezzo in qualità Titolare del trattamento dei dati, La informa che i dati raccolti attraverso il presente modulo saranno trattati esclusivamente nell’ambito del procedimento per il quale la presente dichiarazione viene resa, nel rispetto delle disposizioni di legge e regolamenti vigenti in materia.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I dati raccolti: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 Sono trattati da personale del comune appositamente incaricato e/o da ditte e professionisti esterni individuati Responsabili del trattamento dal Comune stesso in modalità cartacea e digitale;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•Sono conservati per il tempo necessario allo svolgimento del procedimento in oggetto;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•Sono soggetti a comunicazione e/o a diffusione esclusivamente in adempimento ad obblighi previsti dalla legge o da regolamenti e non sono soggetti a trasferimento a paesi terzi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 xml:space="preserve">Per l’esercizio dei diritti di cui al capo III del Regolamento UE 2016/679, ella potrà rivolgersi al Titolare del trattamento i cui dati di contatto sono i seguenti: </w:t>
      </w:r>
      <w:hyperlink r:id="rId9" w:history="1">
        <w:r w:rsidRPr="002562E0">
          <w:rPr>
            <w:rStyle w:val="Collegamentoipertestuale"/>
            <w:rFonts w:ascii="Arial" w:hAnsi="Arial" w:cs="Arial"/>
            <w:i/>
            <w:sz w:val="18"/>
            <w:szCs w:val="18"/>
          </w:rPr>
          <w:t>protocollo@comune.concorezzo.mb.legalmail.it</w:t>
        </w:r>
      </w:hyperlink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 xml:space="preserve">Ella potrà altresì contattare il Responsabile della protezione dei dati al seguente indirizzo di posta elettronica: </w:t>
      </w:r>
      <w:hyperlink r:id="rId10" w:history="1">
        <w:r w:rsidRPr="002562E0">
          <w:rPr>
            <w:rStyle w:val="Collegamentoipertestuale"/>
            <w:rFonts w:ascii="Arial" w:hAnsi="Arial" w:cs="Arial"/>
            <w:i/>
            <w:sz w:val="18"/>
            <w:szCs w:val="18"/>
          </w:rPr>
          <w:t>rpd@comune.concorezzo.mb.it</w:t>
        </w:r>
      </w:hyperlink>
    </w:p>
    <w:p w:rsidR="005545DA" w:rsidRDefault="005545DA" w:rsidP="005545DA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562E0" w:rsidRDefault="002562E0" w:rsidP="002562E0">
      <w:pPr>
        <w:autoSpaceDE w:val="0"/>
        <w:jc w:val="both"/>
        <w:rPr>
          <w:rFonts w:cs="Arial"/>
        </w:rPr>
      </w:pPr>
      <w:r>
        <w:rPr>
          <w:rFonts w:cs="Arial"/>
        </w:rPr>
        <w:t xml:space="preserve">(Luogo) </w:t>
      </w:r>
      <w:r w:rsidR="000222B4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 w:rsidR="000222B4">
        <w:rPr>
          <w:rFonts w:cs="Arial"/>
        </w:rPr>
      </w:r>
      <w:r w:rsidR="000222B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="000222B4">
        <w:rPr>
          <w:rFonts w:cs="Arial"/>
        </w:rPr>
        <w:fldChar w:fldCharType="end"/>
      </w:r>
      <w:r>
        <w:rPr>
          <w:rFonts w:cs="Arial"/>
        </w:rPr>
        <w:t xml:space="preserve">,  (data) </w:t>
      </w:r>
      <w:r w:rsidR="000222B4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 w:rsidR="000222B4">
        <w:rPr>
          <w:rFonts w:cs="Arial"/>
        </w:rPr>
      </w:r>
      <w:r w:rsidR="000222B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="000222B4">
        <w:rPr>
          <w:rFonts w:cs="Arial"/>
        </w:rPr>
        <w:fldChar w:fldCharType="end"/>
      </w:r>
    </w:p>
    <w:p w:rsidR="002562E0" w:rsidRDefault="002562E0" w:rsidP="002562E0">
      <w:pPr>
        <w:autoSpaceDE w:val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firma digitale del sottoscrivente</w:t>
      </w:r>
    </w:p>
    <w:p w:rsidR="002562E0" w:rsidRPr="002562E0" w:rsidRDefault="002562E0" w:rsidP="002562E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(in caso di persone giuridiche il legale rappresentante)</w:t>
      </w:r>
    </w:p>
    <w:sectPr w:rsidR="002562E0" w:rsidRPr="002562E0" w:rsidSect="00742669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9C5025B"/>
    <w:multiLevelType w:val="hybridMultilevel"/>
    <w:tmpl w:val="369EBB80"/>
    <w:lvl w:ilvl="0" w:tplc="27961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F08"/>
    <w:multiLevelType w:val="hybridMultilevel"/>
    <w:tmpl w:val="1030542A"/>
    <w:lvl w:ilvl="0" w:tplc="3A04FA8E">
      <w:start w:val="1"/>
      <w:numFmt w:val="bullet"/>
      <w:lvlText w:val="­"/>
      <w:lvlJc w:val="left"/>
      <w:pPr>
        <w:ind w:left="1004" w:hanging="360"/>
      </w:pPr>
      <w:rPr>
        <w:rFonts w:ascii="Univers" w:hAnsi="Univer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4E1291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0303F"/>
    <w:multiLevelType w:val="hybridMultilevel"/>
    <w:tmpl w:val="41FE2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595"/>
    <w:multiLevelType w:val="hybridMultilevel"/>
    <w:tmpl w:val="ADA64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015D53"/>
    <w:multiLevelType w:val="hybridMultilevel"/>
    <w:tmpl w:val="0706C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0896"/>
    <w:multiLevelType w:val="hybridMultilevel"/>
    <w:tmpl w:val="EACE86A6"/>
    <w:lvl w:ilvl="0" w:tplc="34A626FE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3A57A7D"/>
    <w:multiLevelType w:val="hybridMultilevel"/>
    <w:tmpl w:val="1E609D62"/>
    <w:lvl w:ilvl="0" w:tplc="587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4DF8"/>
    <w:multiLevelType w:val="hybridMultilevel"/>
    <w:tmpl w:val="D098FAA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FCE0825"/>
    <w:multiLevelType w:val="hybridMultilevel"/>
    <w:tmpl w:val="6BB2251E"/>
    <w:lvl w:ilvl="0" w:tplc="7914658C">
      <w:start w:val="1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5738A0"/>
    <w:multiLevelType w:val="hybridMultilevel"/>
    <w:tmpl w:val="2C9E3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A51F6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DF29E5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3C246A"/>
    <w:multiLevelType w:val="hybridMultilevel"/>
    <w:tmpl w:val="816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4B44"/>
    <w:multiLevelType w:val="hybridMultilevel"/>
    <w:tmpl w:val="8592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553E7"/>
    <w:multiLevelType w:val="hybridMultilevel"/>
    <w:tmpl w:val="29367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64F9F"/>
    <w:multiLevelType w:val="multilevel"/>
    <w:tmpl w:val="501A4726"/>
    <w:lvl w:ilvl="0">
      <w:start w:val="1"/>
      <w:numFmt w:val="decimal"/>
      <w:lvlText w:val="%1"/>
      <w:lvlJc w:val="left"/>
      <w:pPr>
        <w:ind w:left="8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4" w:hanging="1800"/>
      </w:pPr>
      <w:rPr>
        <w:rFonts w:hint="default"/>
      </w:rPr>
    </w:lvl>
  </w:abstractNum>
  <w:abstractNum w:abstractNumId="21">
    <w:nsid w:val="6A854077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BE54AF"/>
    <w:multiLevelType w:val="hybridMultilevel"/>
    <w:tmpl w:val="0792EB48"/>
    <w:lvl w:ilvl="0" w:tplc="791465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aramond" w:hAnsi="Arial" w:cs="Arial"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DF71B0"/>
    <w:multiLevelType w:val="hybridMultilevel"/>
    <w:tmpl w:val="10B0AADC"/>
    <w:lvl w:ilvl="0" w:tplc="7914658C">
      <w:start w:val="1"/>
      <w:numFmt w:val="bullet"/>
      <w:lvlText w:val="-"/>
      <w:lvlJc w:val="left"/>
      <w:pPr>
        <w:ind w:left="2061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788A05A3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5"/>
  </w:num>
  <w:num w:numId="11">
    <w:abstractNumId w:val="17"/>
  </w:num>
  <w:num w:numId="12">
    <w:abstractNumId w:val="23"/>
  </w:num>
  <w:num w:numId="13">
    <w:abstractNumId w:val="22"/>
  </w:num>
  <w:num w:numId="14">
    <w:abstractNumId w:val="5"/>
  </w:num>
  <w:num w:numId="15">
    <w:abstractNumId w:val="16"/>
  </w:num>
  <w:num w:numId="16">
    <w:abstractNumId w:val="12"/>
  </w:num>
  <w:num w:numId="17">
    <w:abstractNumId w:val="21"/>
  </w:num>
  <w:num w:numId="18">
    <w:abstractNumId w:val="14"/>
  </w:num>
  <w:num w:numId="19">
    <w:abstractNumId w:val="4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ocumentProtection w:edit="forms" w:enforcement="1" w:cryptProviderType="rsaFull" w:cryptAlgorithmClass="hash" w:cryptAlgorithmType="typeAny" w:cryptAlgorithmSid="4" w:cryptSpinCount="100000" w:hash="3NiMTDJiZuhMJ6/DBMWVaxpfyM4=" w:salt="Zn+3UmuDKZ/0dSsnhrJbEA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5095"/>
    <w:rsid w:val="000222B4"/>
    <w:rsid w:val="000B6352"/>
    <w:rsid w:val="000E63BD"/>
    <w:rsid w:val="00153C36"/>
    <w:rsid w:val="001560A3"/>
    <w:rsid w:val="001C6C4E"/>
    <w:rsid w:val="00223818"/>
    <w:rsid w:val="002562E0"/>
    <w:rsid w:val="00290657"/>
    <w:rsid w:val="00291BDB"/>
    <w:rsid w:val="002F13B5"/>
    <w:rsid w:val="003261B6"/>
    <w:rsid w:val="00334353"/>
    <w:rsid w:val="0035096D"/>
    <w:rsid w:val="0035752E"/>
    <w:rsid w:val="003867F4"/>
    <w:rsid w:val="00387290"/>
    <w:rsid w:val="003872F7"/>
    <w:rsid w:val="003A3FA9"/>
    <w:rsid w:val="003D5BB8"/>
    <w:rsid w:val="003E1EE9"/>
    <w:rsid w:val="003E5CFA"/>
    <w:rsid w:val="00405A42"/>
    <w:rsid w:val="00420E6B"/>
    <w:rsid w:val="00433D3B"/>
    <w:rsid w:val="00453529"/>
    <w:rsid w:val="004C15AE"/>
    <w:rsid w:val="004C35B2"/>
    <w:rsid w:val="004D7F8A"/>
    <w:rsid w:val="005545DA"/>
    <w:rsid w:val="005658CD"/>
    <w:rsid w:val="005A2488"/>
    <w:rsid w:val="005B5C02"/>
    <w:rsid w:val="005B5FB2"/>
    <w:rsid w:val="005C5225"/>
    <w:rsid w:val="005D15D4"/>
    <w:rsid w:val="005F41DC"/>
    <w:rsid w:val="005F6AA1"/>
    <w:rsid w:val="0065011A"/>
    <w:rsid w:val="006779AE"/>
    <w:rsid w:val="00686839"/>
    <w:rsid w:val="006900A7"/>
    <w:rsid w:val="00692A66"/>
    <w:rsid w:val="006A1E6C"/>
    <w:rsid w:val="006A7A1A"/>
    <w:rsid w:val="006C1A07"/>
    <w:rsid w:val="006D107B"/>
    <w:rsid w:val="006F54FC"/>
    <w:rsid w:val="00714894"/>
    <w:rsid w:val="00742669"/>
    <w:rsid w:val="00775D88"/>
    <w:rsid w:val="007C0B74"/>
    <w:rsid w:val="007D3CE1"/>
    <w:rsid w:val="00805FDF"/>
    <w:rsid w:val="00833A4F"/>
    <w:rsid w:val="00833FE1"/>
    <w:rsid w:val="009441AB"/>
    <w:rsid w:val="009708B9"/>
    <w:rsid w:val="009B2110"/>
    <w:rsid w:val="009D5FCF"/>
    <w:rsid w:val="00A05FBD"/>
    <w:rsid w:val="00A12690"/>
    <w:rsid w:val="00A7077A"/>
    <w:rsid w:val="00A76D62"/>
    <w:rsid w:val="00A91948"/>
    <w:rsid w:val="00AA3688"/>
    <w:rsid w:val="00AC3728"/>
    <w:rsid w:val="00B144C4"/>
    <w:rsid w:val="00B63357"/>
    <w:rsid w:val="00B905A1"/>
    <w:rsid w:val="00BC6002"/>
    <w:rsid w:val="00BC7DBA"/>
    <w:rsid w:val="00C00033"/>
    <w:rsid w:val="00C002AA"/>
    <w:rsid w:val="00C23D2E"/>
    <w:rsid w:val="00C530C1"/>
    <w:rsid w:val="00C66721"/>
    <w:rsid w:val="00C9182C"/>
    <w:rsid w:val="00CA0664"/>
    <w:rsid w:val="00CB7EE2"/>
    <w:rsid w:val="00CC5C3D"/>
    <w:rsid w:val="00CD1C75"/>
    <w:rsid w:val="00CE5095"/>
    <w:rsid w:val="00D01E03"/>
    <w:rsid w:val="00D6249A"/>
    <w:rsid w:val="00D9228A"/>
    <w:rsid w:val="00D96006"/>
    <w:rsid w:val="00E14867"/>
    <w:rsid w:val="00E242FF"/>
    <w:rsid w:val="00E41FC9"/>
    <w:rsid w:val="00E566BF"/>
    <w:rsid w:val="00E62C12"/>
    <w:rsid w:val="00E72599"/>
    <w:rsid w:val="00E827D4"/>
    <w:rsid w:val="00E85AE7"/>
    <w:rsid w:val="00E945B8"/>
    <w:rsid w:val="00EC5308"/>
    <w:rsid w:val="00ED4AD6"/>
    <w:rsid w:val="00EF22A9"/>
    <w:rsid w:val="00F37AB9"/>
    <w:rsid w:val="00F602FC"/>
    <w:rsid w:val="00F66E52"/>
    <w:rsid w:val="00F74B2C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1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0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E5095"/>
    <w:pPr>
      <w:keepLines/>
      <w:numPr>
        <w:numId w:val="1"/>
      </w:numPr>
      <w:spacing w:before="360" w:after="240" w:line="240" w:lineRule="auto"/>
      <w:jc w:val="center"/>
      <w:outlineLvl w:val="2"/>
    </w:pPr>
    <w:rPr>
      <w:rFonts w:ascii="Calibri" w:hAnsi="Calibri"/>
      <w:i w:val="0"/>
      <w:iCs w:val="0"/>
      <w:color w:val="DF8000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CE5095"/>
    <w:pPr>
      <w:keepLines/>
      <w:numPr>
        <w:ilvl w:val="1"/>
        <w:numId w:val="1"/>
      </w:numPr>
      <w:spacing w:before="360" w:after="120" w:line="240" w:lineRule="auto"/>
      <w:ind w:left="567" w:hanging="567"/>
      <w:outlineLvl w:val="3"/>
    </w:pPr>
    <w:rPr>
      <w:rFonts w:ascii="Calibri" w:hAnsi="Calibri"/>
      <w:i w:val="0"/>
      <w:iCs w:val="0"/>
      <w:color w:val="DF8000"/>
      <w:sz w:val="24"/>
      <w:szCs w:val="26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E5095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E5095"/>
    <w:rPr>
      <w:b/>
      <w:bCs/>
    </w:rPr>
  </w:style>
  <w:style w:type="character" w:customStyle="1" w:styleId="Titolo3Carattere">
    <w:name w:val="Titolo 3 Carattere"/>
    <w:link w:val="Titolo3"/>
    <w:uiPriority w:val="9"/>
    <w:rsid w:val="00CE5095"/>
    <w:rPr>
      <w:rFonts w:eastAsia="Times New Roman" w:cs="Arial"/>
      <w:b/>
      <w:bCs/>
      <w:color w:val="DF8000"/>
      <w:sz w:val="28"/>
      <w:szCs w:val="26"/>
    </w:rPr>
  </w:style>
  <w:style w:type="character" w:customStyle="1" w:styleId="Titolo4Carattere">
    <w:name w:val="Titolo 4 Carattere"/>
    <w:link w:val="Titolo4"/>
    <w:uiPriority w:val="9"/>
    <w:rsid w:val="00CE5095"/>
    <w:rPr>
      <w:rFonts w:eastAsia="Times New Roman" w:cs="Arial"/>
      <w:b/>
      <w:bCs/>
      <w:color w:val="DF8000"/>
      <w:sz w:val="24"/>
      <w:szCs w:val="26"/>
    </w:rPr>
  </w:style>
  <w:style w:type="character" w:customStyle="1" w:styleId="Titolo5Carattere">
    <w:name w:val="Titolo 5 Carattere"/>
    <w:link w:val="Titolo5"/>
    <w:uiPriority w:val="9"/>
    <w:rsid w:val="00CE5095"/>
    <w:rPr>
      <w:rFonts w:eastAsia="Times New Roman" w:cs="Arial"/>
      <w:b/>
      <w:bCs/>
      <w:color w:val="DF8000"/>
      <w:sz w:val="22"/>
      <w:szCs w:val="26"/>
    </w:rPr>
  </w:style>
  <w:style w:type="paragraph" w:styleId="Nessunaspaziatura">
    <w:name w:val="No Spacing"/>
    <w:basedOn w:val="Normale"/>
    <w:uiPriority w:val="1"/>
    <w:qFormat/>
    <w:rsid w:val="00CE5095"/>
    <w:pPr>
      <w:spacing w:after="120" w:line="240" w:lineRule="auto"/>
      <w:jc w:val="both"/>
    </w:pPr>
    <w:rPr>
      <w:rFonts w:eastAsia="Times New Roman" w:cs="Arial"/>
      <w:sz w:val="18"/>
      <w:szCs w:val="20"/>
      <w:lang w:eastAsia="it-IT"/>
    </w:rPr>
  </w:style>
  <w:style w:type="paragraph" w:customStyle="1" w:styleId="usoboll1">
    <w:name w:val="usoboll1"/>
    <w:basedOn w:val="Normale"/>
    <w:rsid w:val="00CE5095"/>
    <w:pPr>
      <w:widowControl w:val="0"/>
      <w:tabs>
        <w:tab w:val="right" w:leader="dot" w:pos="7360"/>
      </w:tabs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CE50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E62C12"/>
    <w:pPr>
      <w:widowControl w:val="0"/>
      <w:autoSpaceDE w:val="0"/>
      <w:autoSpaceDN w:val="0"/>
      <w:spacing w:before="60" w:after="0" w:line="240" w:lineRule="auto"/>
      <w:ind w:left="518" w:hanging="284"/>
    </w:pPr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nhideWhenUsed/>
    <w:rsid w:val="007C0B74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779AE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NormaleWeb1">
    <w:name w:val="Normale (Web)1"/>
    <w:basedOn w:val="Normale"/>
    <w:rsid w:val="00C9182C"/>
    <w:pPr>
      <w:suppressAutoHyphens/>
      <w:spacing w:before="280" w:after="280" w:line="240" w:lineRule="auto"/>
    </w:pPr>
    <w:rPr>
      <w:rFonts w:eastAsia="Times New Roman"/>
      <w:color w:val="00000A"/>
      <w:kern w:val="1"/>
      <w:sz w:val="16"/>
      <w:szCs w:val="24"/>
      <w:lang w:eastAsia="it-IT"/>
    </w:rPr>
  </w:style>
  <w:style w:type="paragraph" w:customStyle="1" w:styleId="NormalLeft">
    <w:name w:val="Normal Left"/>
    <w:basedOn w:val="Normale"/>
    <w:rsid w:val="00C9182C"/>
    <w:pPr>
      <w:suppressAutoHyphens/>
      <w:spacing w:before="120" w:after="120" w:line="240" w:lineRule="auto"/>
    </w:pPr>
    <w:rPr>
      <w:color w:val="00000A"/>
      <w:kern w:val="1"/>
      <w:sz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905A1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5A1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comune.concorezzo.m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concorezzo.mb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1B71-160F-4116-9908-9ECEDAEB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5623</CharactersWithSpaces>
  <SharedDoc>false</SharedDoc>
  <HLinks>
    <vt:vector size="18" baseType="variant">
      <vt:variant>
        <vt:i4>6684765</vt:i4>
      </vt:variant>
      <vt:variant>
        <vt:i4>294</vt:i4>
      </vt:variant>
      <vt:variant>
        <vt:i4>0</vt:i4>
      </vt:variant>
      <vt:variant>
        <vt:i4>5</vt:i4>
      </vt:variant>
      <vt:variant>
        <vt:lpwstr>mailto:rpd@comune.concorezzo.mb.it</vt:lpwstr>
      </vt:variant>
      <vt:variant>
        <vt:lpwstr/>
      </vt:variant>
      <vt:variant>
        <vt:i4>1835108</vt:i4>
      </vt:variant>
      <vt:variant>
        <vt:i4>291</vt:i4>
      </vt:variant>
      <vt:variant>
        <vt:i4>0</vt:i4>
      </vt:variant>
      <vt:variant>
        <vt:i4>5</vt:i4>
      </vt:variant>
      <vt:variant>
        <vt:lpwstr>mailto:protocollo@comune.concorezzo.mb.legalmail.it</vt:lpwstr>
      </vt:variant>
      <vt:variant>
        <vt:lpwstr/>
      </vt:variant>
      <vt:variant>
        <vt:i4>3473445</vt:i4>
      </vt:variant>
      <vt:variant>
        <vt:i4>282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Passito</dc:creator>
  <cp:lastModifiedBy>Simona Bonati</cp:lastModifiedBy>
  <cp:revision>18</cp:revision>
  <cp:lastPrinted>2017-12-27T13:05:00Z</cp:lastPrinted>
  <dcterms:created xsi:type="dcterms:W3CDTF">2019-05-20T12:49:00Z</dcterms:created>
  <dcterms:modified xsi:type="dcterms:W3CDTF">2021-07-05T13:22:00Z</dcterms:modified>
</cp:coreProperties>
</file>